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737506">
        <w:rPr>
          <w:rFonts w:ascii="Tahoma" w:hAnsi="Tahoma" w:cs="Tahoma"/>
          <w:sz w:val="22"/>
          <w:szCs w:val="22"/>
        </w:rPr>
        <w:t>19</w:t>
      </w:r>
      <w:r w:rsidR="0038102A">
        <w:rPr>
          <w:rFonts w:ascii="Tahoma" w:hAnsi="Tahoma" w:cs="Tahoma"/>
          <w:sz w:val="22"/>
          <w:szCs w:val="22"/>
        </w:rPr>
        <w:t>/2022.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Pr="00073BB7" w:rsidRDefault="00B67675" w:rsidP="009A575F">
      <w:pPr>
        <w:pStyle w:val="TextosemFormata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38102A">
        <w:rPr>
          <w:rFonts w:ascii="Tahoma" w:hAnsi="Tahoma" w:cs="Tahoma"/>
          <w:sz w:val="22"/>
          <w:szCs w:val="22"/>
        </w:rPr>
        <w:t>Decreto nº. 3768/2022</w:t>
      </w:r>
      <w:r w:rsidR="001B4271" w:rsidRPr="00E220AB">
        <w:rPr>
          <w:rFonts w:ascii="Tahoma" w:hAnsi="Tahoma" w:cs="Tahoma"/>
          <w:sz w:val="22"/>
          <w:szCs w:val="22"/>
        </w:rPr>
        <w:t>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737506">
        <w:rPr>
          <w:rFonts w:ascii="Tahoma" w:hAnsi="Tahoma" w:cs="Tahoma"/>
          <w:sz w:val="22"/>
          <w:szCs w:val="22"/>
        </w:rPr>
        <w:t>ão que se realizou na data de 11</w:t>
      </w:r>
      <w:r>
        <w:rPr>
          <w:rFonts w:ascii="Tahoma" w:hAnsi="Tahoma" w:cs="Tahoma"/>
          <w:sz w:val="22"/>
          <w:szCs w:val="22"/>
        </w:rPr>
        <w:t>/</w:t>
      </w:r>
      <w:r w:rsidR="00737506">
        <w:rPr>
          <w:rFonts w:ascii="Tahoma" w:hAnsi="Tahoma" w:cs="Tahoma"/>
          <w:sz w:val="22"/>
          <w:szCs w:val="22"/>
        </w:rPr>
        <w:t>08</w:t>
      </w:r>
      <w:r w:rsidR="0038102A">
        <w:rPr>
          <w:rFonts w:ascii="Tahoma" w:hAnsi="Tahoma" w:cs="Tahoma"/>
          <w:sz w:val="22"/>
          <w:szCs w:val="22"/>
        </w:rPr>
        <w:t>/2022</w:t>
      </w:r>
      <w:r w:rsidR="001B4271" w:rsidRPr="00E220AB">
        <w:rPr>
          <w:rFonts w:ascii="Tahoma" w:hAnsi="Tahoma" w:cs="Tahoma"/>
          <w:sz w:val="22"/>
          <w:szCs w:val="22"/>
        </w:rPr>
        <w:t>, licitação na modalidade de Pregão Presencial nº 0</w:t>
      </w:r>
      <w:r w:rsidR="00737506">
        <w:rPr>
          <w:rFonts w:ascii="Tahoma" w:hAnsi="Tahoma" w:cs="Tahoma"/>
          <w:sz w:val="22"/>
          <w:szCs w:val="22"/>
        </w:rPr>
        <w:t>19</w:t>
      </w:r>
      <w:r w:rsidR="0038102A">
        <w:rPr>
          <w:rFonts w:ascii="Tahoma" w:hAnsi="Tahoma" w:cs="Tahoma"/>
          <w:sz w:val="22"/>
          <w:szCs w:val="22"/>
        </w:rPr>
        <w:t>/2022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737506">
        <w:rPr>
          <w:rFonts w:ascii="Tahoma" w:hAnsi="Tahoma" w:cs="Tahoma"/>
          <w:sz w:val="22"/>
          <w:szCs w:val="22"/>
        </w:rPr>
        <w:t>Serviço de hospedagem n</w:t>
      </w:r>
      <w:r w:rsidR="009A575F">
        <w:rPr>
          <w:rFonts w:ascii="Tahoma" w:hAnsi="Tahoma" w:cs="Tahoma"/>
          <w:color w:val="000000"/>
          <w:sz w:val="22"/>
          <w:szCs w:val="22"/>
        </w:rPr>
        <w:t>o Município de Agua Boa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491A5F">
        <w:rPr>
          <w:rFonts w:ascii="Tahoma" w:hAnsi="Tahoma" w:cs="Tahoma"/>
          <w:sz w:val="22"/>
          <w:szCs w:val="22"/>
        </w:rPr>
        <w:t>e teve como vencedor</w:t>
      </w:r>
      <w:r w:rsidR="00073BB7">
        <w:rPr>
          <w:rFonts w:ascii="Tahoma" w:hAnsi="Tahoma" w:cs="Tahoma"/>
          <w:sz w:val="22"/>
          <w:szCs w:val="22"/>
        </w:rPr>
        <w:t>as</w:t>
      </w:r>
      <w:r w:rsidR="001B4271" w:rsidRPr="00E220AB">
        <w:rPr>
          <w:rFonts w:ascii="Tahoma" w:hAnsi="Tahoma" w:cs="Tahoma"/>
          <w:sz w:val="22"/>
          <w:szCs w:val="22"/>
        </w:rPr>
        <w:t xml:space="preserve"> a</w:t>
      </w:r>
      <w:r w:rsidR="00073BB7">
        <w:rPr>
          <w:rFonts w:ascii="Tahoma" w:hAnsi="Tahoma" w:cs="Tahoma"/>
          <w:sz w:val="22"/>
          <w:szCs w:val="22"/>
        </w:rPr>
        <w:t>s</w:t>
      </w:r>
      <w:r w:rsidR="001B4271" w:rsidRPr="00E220AB">
        <w:rPr>
          <w:rFonts w:ascii="Tahoma" w:hAnsi="Tahoma" w:cs="Tahoma"/>
          <w:sz w:val="22"/>
          <w:szCs w:val="22"/>
        </w:rPr>
        <w:t xml:space="preserve"> empresa</w:t>
      </w:r>
      <w:r w:rsidR="00073BB7">
        <w:rPr>
          <w:rFonts w:ascii="Tahoma" w:hAnsi="Tahoma" w:cs="Tahoma"/>
          <w:sz w:val="22"/>
          <w:szCs w:val="22"/>
        </w:rPr>
        <w:t>s</w:t>
      </w:r>
      <w:r w:rsidR="00491A5F">
        <w:rPr>
          <w:rFonts w:ascii="Tahoma" w:hAnsi="Tahoma" w:cs="Tahoma"/>
          <w:sz w:val="22"/>
          <w:szCs w:val="22"/>
        </w:rPr>
        <w:t>:</w:t>
      </w:r>
      <w:r w:rsidR="00737506">
        <w:rPr>
          <w:rFonts w:ascii="Tahoma" w:hAnsi="Tahoma" w:cs="Tahoma"/>
          <w:sz w:val="22"/>
          <w:szCs w:val="22"/>
        </w:rPr>
        <w:t xml:space="preserve"> ELIANE MARIA CASSIANO &amp; CIA LTDA EPP</w:t>
      </w:r>
      <w:r w:rsidR="00737506">
        <w:rPr>
          <w:rFonts w:ascii="Tahoma" w:hAnsi="Tahoma" w:cs="Tahoma"/>
          <w:color w:val="000000"/>
          <w:sz w:val="22"/>
          <w:szCs w:val="22"/>
        </w:rPr>
        <w:t>, CNPJ: 06.041.56</w:t>
      </w:r>
      <w:r w:rsidR="00073BB7">
        <w:rPr>
          <w:rFonts w:ascii="Tahoma" w:hAnsi="Tahoma" w:cs="Tahoma"/>
          <w:color w:val="000000"/>
          <w:sz w:val="22"/>
          <w:szCs w:val="22"/>
        </w:rPr>
        <w:t>7</w:t>
      </w:r>
      <w:r w:rsidR="004720E3">
        <w:rPr>
          <w:rFonts w:ascii="Tahoma" w:hAnsi="Tahoma" w:cs="Tahoma"/>
          <w:color w:val="000000"/>
          <w:sz w:val="22"/>
          <w:szCs w:val="22"/>
        </w:rPr>
        <w:t>/0001-</w:t>
      </w:r>
      <w:r w:rsidR="00737506">
        <w:rPr>
          <w:rFonts w:ascii="Tahoma" w:hAnsi="Tahoma" w:cs="Tahoma"/>
          <w:color w:val="000000"/>
          <w:sz w:val="22"/>
          <w:szCs w:val="22"/>
        </w:rPr>
        <w:t>9</w:t>
      </w:r>
      <w:bookmarkStart w:id="0" w:name="_GoBack"/>
      <w:bookmarkEnd w:id="0"/>
      <w:r w:rsidR="004720E3">
        <w:rPr>
          <w:rFonts w:ascii="Tahoma" w:hAnsi="Tahoma" w:cs="Tahoma"/>
          <w:color w:val="000000"/>
          <w:sz w:val="22"/>
          <w:szCs w:val="22"/>
        </w:rPr>
        <w:t>2</w:t>
      </w:r>
      <w:r w:rsidR="00737506">
        <w:rPr>
          <w:rFonts w:ascii="Tahoma" w:hAnsi="Tahoma" w:cs="Tahoma"/>
          <w:color w:val="000000"/>
          <w:sz w:val="22"/>
          <w:szCs w:val="22"/>
        </w:rPr>
        <w:t>.</w:t>
      </w:r>
    </w:p>
    <w:p w:rsidR="001440E1" w:rsidRPr="001440E1" w:rsidRDefault="001440E1" w:rsidP="001440E1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737506">
        <w:rPr>
          <w:rFonts w:ascii="Tahoma" w:hAnsi="Tahoma" w:cs="Tahoma"/>
          <w:sz w:val="22"/>
          <w:szCs w:val="22"/>
        </w:rPr>
        <w:t>11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737506">
        <w:rPr>
          <w:rFonts w:ascii="Tahoma" w:hAnsi="Tahoma" w:cs="Tahoma"/>
          <w:sz w:val="22"/>
          <w:szCs w:val="22"/>
        </w:rPr>
        <w:t>agost</w:t>
      </w:r>
      <w:r w:rsidR="004720E3">
        <w:rPr>
          <w:rFonts w:ascii="Tahoma" w:hAnsi="Tahoma" w:cs="Tahoma"/>
          <w:sz w:val="22"/>
          <w:szCs w:val="22"/>
        </w:rPr>
        <w:t>o</w:t>
      </w:r>
      <w:r w:rsidR="0038102A">
        <w:rPr>
          <w:rFonts w:ascii="Tahoma" w:hAnsi="Tahoma" w:cs="Tahoma"/>
          <w:sz w:val="22"/>
          <w:szCs w:val="22"/>
        </w:rPr>
        <w:t xml:space="preserve"> de 2022</w:t>
      </w:r>
      <w:r w:rsidR="001B4271" w:rsidRPr="00E220AB">
        <w:rPr>
          <w:rFonts w:ascii="Tahoma" w:hAnsi="Tahoma" w:cs="Tahoma"/>
          <w:sz w:val="22"/>
          <w:szCs w:val="22"/>
        </w:rPr>
        <w:t>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  <w:r w:rsidR="008C30DC">
        <w:rPr>
          <w:rFonts w:ascii="Tahoma" w:hAnsi="Tahoma" w:cs="Tahoma"/>
          <w:sz w:val="22"/>
          <w:szCs w:val="22"/>
        </w:rPr>
        <w:t xml:space="preserve"> Oficial 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737506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BB7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102A"/>
    <w:rsid w:val="00387C29"/>
    <w:rsid w:val="00392060"/>
    <w:rsid w:val="003A6562"/>
    <w:rsid w:val="003F3A3B"/>
    <w:rsid w:val="00451F83"/>
    <w:rsid w:val="00453341"/>
    <w:rsid w:val="00455D68"/>
    <w:rsid w:val="004636E5"/>
    <w:rsid w:val="004720E3"/>
    <w:rsid w:val="00491A5F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37506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C30DC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22</cp:revision>
  <cp:lastPrinted>2021-11-24T12:25:00Z</cp:lastPrinted>
  <dcterms:created xsi:type="dcterms:W3CDTF">2020-03-10T13:10:00Z</dcterms:created>
  <dcterms:modified xsi:type="dcterms:W3CDTF">2022-08-11T12:08:00Z</dcterms:modified>
</cp:coreProperties>
</file>